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69F" w:rsidRPr="00E62373" w:rsidRDefault="0083169F">
      <w:pPr>
        <w:rPr>
          <w:sz w:val="24"/>
          <w:szCs w:val="24"/>
        </w:rPr>
      </w:pPr>
      <w:bookmarkStart w:id="0" w:name="_GoBack"/>
      <w:bookmarkEnd w:id="0"/>
      <w:r w:rsidRPr="00E62373">
        <w:rPr>
          <w:sz w:val="24"/>
          <w:szCs w:val="24"/>
        </w:rPr>
        <w:t>На фирменном бланке</w:t>
      </w:r>
    </w:p>
    <w:p w:rsidR="0083169F" w:rsidRPr="00E62373" w:rsidRDefault="0083169F">
      <w:pPr>
        <w:rPr>
          <w:sz w:val="24"/>
          <w:szCs w:val="24"/>
        </w:rPr>
      </w:pPr>
      <w:r w:rsidRPr="00E62373">
        <w:rPr>
          <w:sz w:val="24"/>
          <w:szCs w:val="24"/>
        </w:rPr>
        <w:t>заявителя</w:t>
      </w: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83169F" w:rsidRPr="00E96B10">
        <w:tc>
          <w:tcPr>
            <w:tcW w:w="5103" w:type="dxa"/>
          </w:tcPr>
          <w:p w:rsidR="0083169F" w:rsidRPr="00E96B10" w:rsidRDefault="00E62373" w:rsidP="00FD0699">
            <w:pPr>
              <w:snapToGrid w:val="0"/>
              <w:ind w:left="1026"/>
              <w:jc w:val="right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Генеральному директору</w:t>
            </w:r>
          </w:p>
          <w:p w:rsidR="0083169F" w:rsidRPr="00E96B10" w:rsidRDefault="00E62373" w:rsidP="00FD0699">
            <w:pPr>
              <w:ind w:left="1026"/>
              <w:jc w:val="right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 xml:space="preserve">ООО </w:t>
            </w:r>
            <w:r w:rsidR="0083169F" w:rsidRPr="00E96B10">
              <w:rPr>
                <w:sz w:val="24"/>
                <w:szCs w:val="24"/>
              </w:rPr>
              <w:t>«Г</w:t>
            </w:r>
            <w:r w:rsidRPr="00E96B10">
              <w:rPr>
                <w:sz w:val="24"/>
                <w:szCs w:val="24"/>
              </w:rPr>
              <w:t>лавСтройЭкспертиза</w:t>
            </w:r>
            <w:r w:rsidR="0083169F" w:rsidRPr="00E96B10">
              <w:rPr>
                <w:sz w:val="24"/>
                <w:szCs w:val="24"/>
              </w:rPr>
              <w:t>»</w:t>
            </w:r>
          </w:p>
          <w:p w:rsidR="0083169F" w:rsidRPr="00E96B10" w:rsidRDefault="00E62373" w:rsidP="00E62373">
            <w:pPr>
              <w:ind w:left="1026"/>
              <w:jc w:val="right"/>
              <w:rPr>
                <w:sz w:val="24"/>
                <w:szCs w:val="24"/>
              </w:rPr>
            </w:pPr>
            <w:r w:rsidRPr="00E96B10">
              <w:rPr>
                <w:sz w:val="24"/>
                <w:szCs w:val="24"/>
              </w:rPr>
              <w:t>Евдокимову Е.В.</w:t>
            </w:r>
          </w:p>
        </w:tc>
      </w:tr>
    </w:tbl>
    <w:p w:rsidR="0083169F" w:rsidRPr="00E62373" w:rsidRDefault="0083169F"/>
    <w:p w:rsidR="0083169F" w:rsidRPr="00E62373" w:rsidRDefault="0083169F" w:rsidP="00E62373">
      <w:pPr>
        <w:jc w:val="center"/>
        <w:rPr>
          <w:b/>
          <w:sz w:val="24"/>
        </w:rPr>
      </w:pPr>
      <w:r w:rsidRPr="00E62373">
        <w:rPr>
          <w:b/>
          <w:sz w:val="24"/>
        </w:rPr>
        <w:t>ЗАЯВЛЕНИЕ</w:t>
      </w:r>
    </w:p>
    <w:p w:rsidR="000C74E3" w:rsidRPr="00E62373" w:rsidRDefault="0083169F">
      <w:pPr>
        <w:jc w:val="center"/>
        <w:rPr>
          <w:sz w:val="24"/>
          <w:szCs w:val="24"/>
        </w:rPr>
      </w:pPr>
      <w:r w:rsidRPr="00E62373">
        <w:rPr>
          <w:b/>
          <w:sz w:val="24"/>
        </w:rPr>
        <w:t xml:space="preserve">о проведении </w:t>
      </w:r>
      <w:r w:rsidR="00E62373" w:rsidRPr="00E62373">
        <w:rPr>
          <w:b/>
          <w:sz w:val="24"/>
        </w:rPr>
        <w:t>не</w:t>
      </w:r>
      <w:r w:rsidRPr="00E62373">
        <w:rPr>
          <w:b/>
          <w:sz w:val="24"/>
        </w:rPr>
        <w:t>государственной экспертизы</w:t>
      </w:r>
    </w:p>
    <w:p w:rsidR="0083169F" w:rsidRPr="00E62373" w:rsidRDefault="00462702">
      <w:pPr>
        <w:jc w:val="center"/>
        <w:rPr>
          <w:b/>
          <w:sz w:val="24"/>
        </w:rPr>
      </w:pPr>
      <w:r w:rsidRPr="00E62373">
        <w:rPr>
          <w:sz w:val="24"/>
          <w:szCs w:val="24"/>
        </w:rPr>
        <w:t>проектной документации</w:t>
      </w:r>
    </w:p>
    <w:p w:rsidR="0083169F" w:rsidRPr="00E62373" w:rsidRDefault="0083169F">
      <w:pPr>
        <w:jc w:val="center"/>
        <w:rPr>
          <w:sz w:val="16"/>
        </w:rPr>
      </w:pPr>
    </w:p>
    <w:p w:rsidR="0083169F" w:rsidRPr="00E62373" w:rsidRDefault="0083169F" w:rsidP="00E62373">
      <w:pPr>
        <w:jc w:val="center"/>
        <w:rPr>
          <w:vertAlign w:val="superscript"/>
        </w:rPr>
      </w:pPr>
      <w:r w:rsidRPr="00E62373">
        <w:t>_____________________________________________________________</w:t>
      </w:r>
      <w:r w:rsidR="00E62373" w:rsidRPr="00E62373">
        <w:t>__</w:t>
      </w:r>
      <w:r w:rsidRPr="00E62373">
        <w:t>__</w:t>
      </w:r>
      <w:r w:rsidR="00E62373">
        <w:t>___</w:t>
      </w:r>
      <w:r w:rsidRPr="00E62373">
        <w:t>_</w:t>
      </w:r>
    </w:p>
    <w:p w:rsidR="0083169F" w:rsidRPr="001D45C1" w:rsidRDefault="0083169F" w:rsidP="001A3CA1">
      <w:pPr>
        <w:spacing w:after="200"/>
        <w:jc w:val="center"/>
        <w:rPr>
          <w:sz w:val="16"/>
          <w:szCs w:val="16"/>
        </w:rPr>
      </w:pPr>
      <w:r w:rsidRPr="001D45C1">
        <w:rPr>
          <w:sz w:val="16"/>
          <w:szCs w:val="16"/>
        </w:rPr>
        <w:t>(наименование организации-Заказчика)</w:t>
      </w:r>
    </w:p>
    <w:p w:rsidR="00E62373" w:rsidRDefault="0083169F">
      <w:pPr>
        <w:rPr>
          <w:sz w:val="24"/>
          <w:szCs w:val="24"/>
        </w:rPr>
      </w:pPr>
      <w:r w:rsidRPr="00E62373">
        <w:rPr>
          <w:sz w:val="24"/>
          <w:szCs w:val="24"/>
        </w:rPr>
        <w:t xml:space="preserve">направляет </w:t>
      </w:r>
      <w:r w:rsidR="006658BB" w:rsidRPr="00E62373">
        <w:rPr>
          <w:sz w:val="24"/>
          <w:szCs w:val="24"/>
        </w:rPr>
        <w:t xml:space="preserve">на экспертизу </w:t>
      </w:r>
    </w:p>
    <w:p w:rsidR="001A3CA1" w:rsidRDefault="00462702">
      <w:pPr>
        <w:rPr>
          <w:sz w:val="24"/>
          <w:szCs w:val="24"/>
        </w:rPr>
      </w:pPr>
      <w:r w:rsidRPr="001A3CA1">
        <w:rPr>
          <w:sz w:val="24"/>
          <w:szCs w:val="24"/>
        </w:rPr>
        <w:t xml:space="preserve">Проектную документацию на строительство (реконструкцию, </w:t>
      </w:r>
      <w:r w:rsidR="006658BB" w:rsidRPr="001A3CA1">
        <w:rPr>
          <w:sz w:val="24"/>
          <w:szCs w:val="24"/>
        </w:rPr>
        <w:t>к</w:t>
      </w:r>
      <w:r w:rsidRPr="001A3CA1">
        <w:rPr>
          <w:sz w:val="24"/>
          <w:szCs w:val="24"/>
        </w:rPr>
        <w:t>апитальный ремонт)</w:t>
      </w:r>
      <w:r w:rsidR="004877F6" w:rsidRPr="001A3CA1">
        <w:rPr>
          <w:sz w:val="24"/>
          <w:szCs w:val="24"/>
        </w:rPr>
        <w:t xml:space="preserve"> на </w:t>
      </w:r>
      <w:r w:rsidRPr="001A3CA1">
        <w:rPr>
          <w:sz w:val="24"/>
          <w:szCs w:val="24"/>
        </w:rPr>
        <w:t>объект</w:t>
      </w:r>
      <w:r w:rsidR="004877F6" w:rsidRPr="001A3CA1">
        <w:rPr>
          <w:sz w:val="24"/>
          <w:szCs w:val="24"/>
        </w:rPr>
        <w:t xml:space="preserve"> капитального строительства</w:t>
      </w:r>
      <w:r w:rsidR="006658BB" w:rsidRPr="001A3CA1">
        <w:rPr>
          <w:sz w:val="24"/>
          <w:szCs w:val="24"/>
        </w:rPr>
        <w:t>:</w:t>
      </w:r>
    </w:p>
    <w:p w:rsidR="009F3FE2" w:rsidRPr="001A3CA1" w:rsidRDefault="0083169F">
      <w:r w:rsidRPr="001A3CA1">
        <w:t>_________________________________________________________________</w:t>
      </w:r>
      <w:r w:rsidR="001A3CA1">
        <w:t>_</w:t>
      </w:r>
      <w:r w:rsidRPr="001A3CA1">
        <w:t>_</w:t>
      </w:r>
      <w:r w:rsidR="009F3FE2" w:rsidRPr="001A3CA1">
        <w:t>,</w:t>
      </w:r>
    </w:p>
    <w:p w:rsidR="0083169F" w:rsidRPr="001A3CA1" w:rsidRDefault="009F3FE2" w:rsidP="001A3CA1">
      <w:pPr>
        <w:spacing w:after="200"/>
        <w:jc w:val="center"/>
        <w:rPr>
          <w:sz w:val="16"/>
          <w:szCs w:val="16"/>
        </w:rPr>
      </w:pPr>
      <w:r w:rsidRPr="001A3CA1">
        <w:rPr>
          <w:sz w:val="16"/>
          <w:szCs w:val="16"/>
        </w:rPr>
        <w:t>(наименование и местонахождение объекта)</w:t>
      </w:r>
    </w:p>
    <w:p w:rsidR="0083169F" w:rsidRPr="00E62373" w:rsidRDefault="0083169F">
      <w:pPr>
        <w:rPr>
          <w:sz w:val="24"/>
          <w:szCs w:val="24"/>
        </w:rPr>
      </w:pPr>
      <w:r w:rsidRPr="00E62373">
        <w:rPr>
          <w:sz w:val="24"/>
          <w:szCs w:val="24"/>
        </w:rPr>
        <w:t>разработанн</w:t>
      </w:r>
      <w:r w:rsidR="001A3CA1">
        <w:rPr>
          <w:sz w:val="24"/>
          <w:szCs w:val="24"/>
        </w:rPr>
        <w:t>ую</w:t>
      </w:r>
      <w:r w:rsidRPr="00E62373">
        <w:rPr>
          <w:sz w:val="24"/>
          <w:szCs w:val="24"/>
        </w:rPr>
        <w:t>_____________________________________________________</w:t>
      </w:r>
      <w:r w:rsidR="00E62373">
        <w:rPr>
          <w:sz w:val="24"/>
          <w:szCs w:val="24"/>
        </w:rPr>
        <w:t>____________</w:t>
      </w:r>
      <w:r w:rsidRPr="00E62373">
        <w:rPr>
          <w:sz w:val="24"/>
          <w:szCs w:val="24"/>
        </w:rPr>
        <w:t>__</w:t>
      </w:r>
    </w:p>
    <w:p w:rsidR="0083169F" w:rsidRPr="001D45C1" w:rsidRDefault="0083169F" w:rsidP="001A3CA1">
      <w:pPr>
        <w:spacing w:after="200"/>
        <w:jc w:val="center"/>
        <w:rPr>
          <w:sz w:val="16"/>
          <w:szCs w:val="16"/>
        </w:rPr>
      </w:pPr>
      <w:r w:rsidRPr="001D45C1">
        <w:rPr>
          <w:sz w:val="16"/>
          <w:szCs w:val="16"/>
        </w:rPr>
        <w:t>(наименование генеральной проектной организации)</w:t>
      </w:r>
    </w:p>
    <w:p w:rsidR="001D45C1" w:rsidRDefault="001D45C1" w:rsidP="001D45C1">
      <w:pPr>
        <w:rPr>
          <w:sz w:val="24"/>
          <w:szCs w:val="24"/>
        </w:rPr>
      </w:pPr>
      <w:r w:rsidRPr="001D45C1">
        <w:rPr>
          <w:sz w:val="24"/>
          <w:szCs w:val="24"/>
        </w:rPr>
        <w:t>Объектом негосударственной экспертизы являются:</w:t>
      </w:r>
      <w:r>
        <w:rPr>
          <w:sz w:val="24"/>
          <w:szCs w:val="24"/>
        </w:rPr>
        <w:t>____________________________________</w:t>
      </w:r>
    </w:p>
    <w:p w:rsidR="001D45C1" w:rsidRDefault="001D45C1" w:rsidP="001D45C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D45C1" w:rsidRPr="001D45C1" w:rsidRDefault="001D45C1" w:rsidP="001A3CA1">
      <w:pPr>
        <w:spacing w:after="200"/>
        <w:jc w:val="center"/>
        <w:rPr>
          <w:sz w:val="16"/>
          <w:szCs w:val="16"/>
        </w:rPr>
      </w:pPr>
      <w:r w:rsidRPr="001D45C1">
        <w:rPr>
          <w:sz w:val="16"/>
          <w:szCs w:val="16"/>
        </w:rPr>
        <w:t>(проектная документация без сметы; проектная документация, включая смету)</w:t>
      </w:r>
    </w:p>
    <w:p w:rsidR="001D45C1" w:rsidRDefault="001D45C1" w:rsidP="001D45C1">
      <w:pPr>
        <w:rPr>
          <w:sz w:val="24"/>
          <w:szCs w:val="24"/>
        </w:rPr>
      </w:pPr>
      <w:r w:rsidRPr="001D45C1">
        <w:rPr>
          <w:sz w:val="24"/>
          <w:szCs w:val="24"/>
        </w:rPr>
        <w:t>Предметом негосударственной экспертизы являются оценка соответствия:</w:t>
      </w:r>
      <w:r>
        <w:rPr>
          <w:sz w:val="24"/>
          <w:szCs w:val="24"/>
        </w:rPr>
        <w:t>________________</w:t>
      </w:r>
    </w:p>
    <w:p w:rsidR="001D45C1" w:rsidRDefault="001D45C1" w:rsidP="001D45C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1D45C1" w:rsidRPr="001D45C1" w:rsidRDefault="001D45C1" w:rsidP="004A2FC7">
      <w:pPr>
        <w:jc w:val="center"/>
        <w:rPr>
          <w:sz w:val="16"/>
          <w:szCs w:val="16"/>
        </w:rPr>
      </w:pPr>
      <w:r w:rsidRPr="001D45C1">
        <w:rPr>
          <w:sz w:val="16"/>
          <w:szCs w:val="16"/>
        </w:rPr>
        <w:t>(техн</w:t>
      </w:r>
      <w:r w:rsidRPr="001D45C1">
        <w:rPr>
          <w:sz w:val="16"/>
          <w:szCs w:val="16"/>
        </w:rPr>
        <w:t>и</w:t>
      </w:r>
      <w:r w:rsidRPr="001D45C1">
        <w:rPr>
          <w:sz w:val="16"/>
          <w:szCs w:val="16"/>
        </w:rPr>
        <w:t>ческим регламентам, результатам инженерных изысканий, сметным нормативам, градостроительным регламентам, градостроительному плану земельного участка, национал</w:t>
      </w:r>
      <w:r w:rsidRPr="001D45C1">
        <w:rPr>
          <w:sz w:val="16"/>
          <w:szCs w:val="16"/>
        </w:rPr>
        <w:t>ь</w:t>
      </w:r>
      <w:r w:rsidRPr="001D45C1">
        <w:rPr>
          <w:sz w:val="16"/>
          <w:szCs w:val="16"/>
        </w:rPr>
        <w:t>ным стандартам, стандартам организ</w:t>
      </w:r>
      <w:r w:rsidR="004A2FC7">
        <w:rPr>
          <w:sz w:val="16"/>
          <w:szCs w:val="16"/>
        </w:rPr>
        <w:t>аций, заданию на проектирование</w:t>
      </w:r>
      <w:r w:rsidRPr="001D45C1">
        <w:rPr>
          <w:sz w:val="16"/>
          <w:szCs w:val="16"/>
        </w:rPr>
        <w:t>)</w:t>
      </w:r>
    </w:p>
    <w:p w:rsidR="0083169F" w:rsidRPr="00E62373" w:rsidRDefault="0083169F">
      <w:r w:rsidRPr="00E62373">
        <w:rPr>
          <w:sz w:val="24"/>
          <w:szCs w:val="24"/>
        </w:rPr>
        <w:t>Финансирование строительства осуществляется за счет средств</w:t>
      </w:r>
      <w:r w:rsidR="00F155F7" w:rsidRPr="00E62373">
        <w:rPr>
          <w:sz w:val="24"/>
          <w:szCs w:val="24"/>
        </w:rPr>
        <w:t xml:space="preserve"> </w:t>
      </w:r>
      <w:r w:rsidRPr="00E62373">
        <w:t>_______</w:t>
      </w:r>
      <w:r w:rsidR="00E62373">
        <w:t>_______________</w:t>
      </w:r>
    </w:p>
    <w:p w:rsidR="0083169F" w:rsidRPr="00E62373" w:rsidRDefault="0083169F" w:rsidP="001A3CA1">
      <w:pPr>
        <w:spacing w:after="200"/>
        <w:jc w:val="center"/>
        <w:rPr>
          <w:vertAlign w:val="superscript"/>
        </w:rPr>
      </w:pPr>
      <w:r w:rsidRPr="00E62373">
        <w:t>_____________________</w:t>
      </w:r>
      <w:r w:rsidR="00F155F7" w:rsidRPr="00E62373">
        <w:t>_________________________</w:t>
      </w:r>
      <w:r w:rsidR="00E62373">
        <w:t>_________________</w:t>
      </w:r>
      <w:r w:rsidR="00F155F7" w:rsidRPr="00E62373">
        <w:t>______</w:t>
      </w:r>
      <w:r w:rsidRPr="001A3CA1">
        <w:rPr>
          <w:sz w:val="16"/>
          <w:szCs w:val="16"/>
        </w:rPr>
        <w:t>(наименование источника финансирования)</w:t>
      </w:r>
    </w:p>
    <w:p w:rsidR="006658BB" w:rsidRPr="00E62373" w:rsidRDefault="00E62373" w:rsidP="001D45C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Сметная </w:t>
      </w:r>
      <w:r w:rsidRPr="00E6237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 xml:space="preserve">разработки </w:t>
      </w:r>
      <w:r w:rsidR="00462702" w:rsidRPr="00E62373">
        <w:rPr>
          <w:sz w:val="24"/>
          <w:szCs w:val="24"/>
        </w:rPr>
        <w:t>проектной документации</w:t>
      </w:r>
      <w:r w:rsidR="006658BB" w:rsidRPr="00E62373">
        <w:rPr>
          <w:sz w:val="24"/>
          <w:szCs w:val="24"/>
        </w:rPr>
        <w:t xml:space="preserve"> ______</w:t>
      </w:r>
      <w:r>
        <w:rPr>
          <w:sz w:val="24"/>
          <w:szCs w:val="24"/>
        </w:rPr>
        <w:t xml:space="preserve"> </w:t>
      </w:r>
      <w:r w:rsidR="006658BB" w:rsidRPr="00E62373">
        <w:rPr>
          <w:sz w:val="24"/>
          <w:szCs w:val="24"/>
        </w:rPr>
        <w:t>т</w:t>
      </w:r>
      <w:r>
        <w:rPr>
          <w:sz w:val="24"/>
          <w:szCs w:val="24"/>
        </w:rPr>
        <w:t>ыс</w:t>
      </w:r>
      <w:r w:rsidR="006658BB" w:rsidRPr="00E623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658BB" w:rsidRPr="00E62373">
        <w:rPr>
          <w:sz w:val="24"/>
          <w:szCs w:val="24"/>
        </w:rPr>
        <w:t>р</w:t>
      </w:r>
      <w:r>
        <w:rPr>
          <w:sz w:val="24"/>
          <w:szCs w:val="24"/>
        </w:rPr>
        <w:t>уб</w:t>
      </w:r>
      <w:r w:rsidR="006658BB" w:rsidRPr="00E62373">
        <w:rPr>
          <w:sz w:val="24"/>
          <w:szCs w:val="24"/>
        </w:rPr>
        <w:t>. (</w:t>
      </w:r>
      <w:r w:rsidR="00462702" w:rsidRPr="00E62373">
        <w:rPr>
          <w:sz w:val="24"/>
          <w:szCs w:val="24"/>
        </w:rPr>
        <w:t>в</w:t>
      </w:r>
      <w:r w:rsidR="006658BB" w:rsidRPr="00E62373">
        <w:rPr>
          <w:sz w:val="24"/>
          <w:szCs w:val="24"/>
        </w:rPr>
        <w:t xml:space="preserve"> ценах</w:t>
      </w:r>
      <w:r>
        <w:rPr>
          <w:sz w:val="24"/>
          <w:szCs w:val="24"/>
        </w:rPr>
        <w:t xml:space="preserve"> 2001г.</w:t>
      </w:r>
      <w:r w:rsidR="006658BB" w:rsidRPr="00E62373">
        <w:rPr>
          <w:sz w:val="24"/>
          <w:szCs w:val="24"/>
        </w:rPr>
        <w:t xml:space="preserve">, </w:t>
      </w:r>
      <w:r w:rsidR="004A2FC7">
        <w:rPr>
          <w:sz w:val="24"/>
          <w:szCs w:val="24"/>
        </w:rPr>
        <w:t xml:space="preserve">без </w:t>
      </w:r>
      <w:r w:rsidR="006658BB" w:rsidRPr="00E62373">
        <w:rPr>
          <w:sz w:val="24"/>
          <w:szCs w:val="24"/>
        </w:rPr>
        <w:t>НДС)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(для нежилых объектов).</w:t>
      </w:r>
    </w:p>
    <w:p w:rsidR="004877F6" w:rsidRPr="001D45C1" w:rsidRDefault="004877F6" w:rsidP="001D45C1">
      <w:pPr>
        <w:jc w:val="both"/>
        <w:rPr>
          <w:i/>
          <w:sz w:val="24"/>
          <w:szCs w:val="24"/>
        </w:rPr>
      </w:pPr>
      <w:r w:rsidRPr="00E62373">
        <w:rPr>
          <w:sz w:val="24"/>
          <w:szCs w:val="24"/>
        </w:rPr>
        <w:t>Площадь застройки __</w:t>
      </w:r>
      <w:r w:rsidR="001D45C1">
        <w:rPr>
          <w:sz w:val="24"/>
          <w:szCs w:val="24"/>
        </w:rPr>
        <w:t>____</w:t>
      </w:r>
      <w:r w:rsidRPr="00E62373">
        <w:rPr>
          <w:sz w:val="24"/>
          <w:szCs w:val="24"/>
        </w:rPr>
        <w:t>__м</w:t>
      </w:r>
      <w:r w:rsidRPr="00E62373">
        <w:rPr>
          <w:sz w:val="24"/>
          <w:szCs w:val="24"/>
          <w:vertAlign w:val="superscript"/>
        </w:rPr>
        <w:t>2</w:t>
      </w:r>
      <w:r w:rsidRPr="00E62373">
        <w:rPr>
          <w:sz w:val="24"/>
          <w:szCs w:val="24"/>
        </w:rPr>
        <w:t>, общая площадь здания __</w:t>
      </w:r>
      <w:r w:rsidR="001D45C1">
        <w:rPr>
          <w:sz w:val="24"/>
          <w:szCs w:val="24"/>
        </w:rPr>
        <w:t>____</w:t>
      </w:r>
      <w:r w:rsidRPr="00E62373">
        <w:rPr>
          <w:sz w:val="24"/>
          <w:szCs w:val="24"/>
        </w:rPr>
        <w:t>__м</w:t>
      </w:r>
      <w:r w:rsidRPr="00E62373">
        <w:rPr>
          <w:sz w:val="24"/>
          <w:szCs w:val="24"/>
          <w:vertAlign w:val="superscript"/>
        </w:rPr>
        <w:t>2</w:t>
      </w:r>
      <w:r w:rsidR="004A2FC7">
        <w:rPr>
          <w:sz w:val="24"/>
          <w:szCs w:val="24"/>
        </w:rPr>
        <w:t xml:space="preserve"> </w:t>
      </w:r>
      <w:r w:rsidRPr="001D45C1">
        <w:rPr>
          <w:i/>
          <w:sz w:val="24"/>
          <w:szCs w:val="24"/>
        </w:rPr>
        <w:t>(</w:t>
      </w:r>
      <w:r w:rsidR="00E62373" w:rsidRPr="001D45C1">
        <w:rPr>
          <w:i/>
          <w:sz w:val="24"/>
          <w:szCs w:val="24"/>
        </w:rPr>
        <w:t>для</w:t>
      </w:r>
      <w:r w:rsidRPr="001D45C1">
        <w:rPr>
          <w:i/>
          <w:sz w:val="24"/>
          <w:szCs w:val="24"/>
        </w:rPr>
        <w:t xml:space="preserve"> жилы</w:t>
      </w:r>
      <w:r w:rsidR="00E62373" w:rsidRPr="001D45C1">
        <w:rPr>
          <w:i/>
          <w:sz w:val="24"/>
          <w:szCs w:val="24"/>
        </w:rPr>
        <w:t>х</w:t>
      </w:r>
      <w:r w:rsidRPr="001D45C1">
        <w:rPr>
          <w:i/>
          <w:sz w:val="24"/>
          <w:szCs w:val="24"/>
        </w:rPr>
        <w:t xml:space="preserve"> объект</w:t>
      </w:r>
      <w:r w:rsidR="00E62373" w:rsidRPr="001D45C1">
        <w:rPr>
          <w:i/>
          <w:sz w:val="24"/>
          <w:szCs w:val="24"/>
        </w:rPr>
        <w:t>ов</w:t>
      </w:r>
      <w:r w:rsidRPr="001D45C1">
        <w:rPr>
          <w:i/>
          <w:sz w:val="24"/>
          <w:szCs w:val="24"/>
        </w:rPr>
        <w:t>).</w:t>
      </w:r>
    </w:p>
    <w:p w:rsidR="0083169F" w:rsidRPr="00E62373" w:rsidRDefault="0083169F">
      <w:pPr>
        <w:rPr>
          <w:sz w:val="24"/>
          <w:szCs w:val="24"/>
        </w:rPr>
      </w:pPr>
      <w:r w:rsidRPr="00E62373">
        <w:rPr>
          <w:sz w:val="24"/>
          <w:szCs w:val="24"/>
        </w:rPr>
        <w:t>Оплата проведения экспертизы гарантируется.</w:t>
      </w:r>
    </w:p>
    <w:p w:rsidR="007876C1" w:rsidRPr="00E62373" w:rsidRDefault="007876C1">
      <w:pPr>
        <w:rPr>
          <w:sz w:val="24"/>
          <w:szCs w:val="24"/>
        </w:rPr>
      </w:pPr>
    </w:p>
    <w:p w:rsidR="0083169F" w:rsidRPr="001A3CA1" w:rsidRDefault="0083169F">
      <w:pPr>
        <w:rPr>
          <w:b/>
          <w:sz w:val="24"/>
          <w:szCs w:val="24"/>
        </w:rPr>
      </w:pPr>
      <w:r w:rsidRPr="001A3CA1">
        <w:rPr>
          <w:b/>
          <w:sz w:val="24"/>
          <w:szCs w:val="24"/>
        </w:rPr>
        <w:t>Приложения:</w:t>
      </w:r>
    </w:p>
    <w:p w:rsidR="0083169F" w:rsidRPr="00E62373" w:rsidRDefault="000E183A" w:rsidP="001A3CA1">
      <w:pPr>
        <w:rPr>
          <w:sz w:val="24"/>
          <w:szCs w:val="24"/>
        </w:rPr>
      </w:pPr>
      <w:r w:rsidRPr="001A3CA1">
        <w:rPr>
          <w:b/>
          <w:sz w:val="24"/>
          <w:szCs w:val="24"/>
        </w:rPr>
        <w:t>Приложение</w:t>
      </w:r>
      <w:r w:rsidR="001A3CA1">
        <w:rPr>
          <w:b/>
          <w:sz w:val="24"/>
          <w:szCs w:val="24"/>
        </w:rPr>
        <w:t> </w:t>
      </w:r>
      <w:r w:rsidRPr="001A3CA1">
        <w:rPr>
          <w:b/>
          <w:sz w:val="24"/>
          <w:szCs w:val="24"/>
        </w:rPr>
        <w:t>1</w:t>
      </w:r>
      <w:r w:rsidRPr="00E62373">
        <w:rPr>
          <w:sz w:val="24"/>
          <w:szCs w:val="24"/>
        </w:rPr>
        <w:t xml:space="preserve"> </w:t>
      </w:r>
      <w:r w:rsidR="0083169F" w:rsidRPr="00E62373">
        <w:rPr>
          <w:sz w:val="24"/>
          <w:szCs w:val="24"/>
        </w:rPr>
        <w:t>Анкета Заказчика (Заявителя) (по форме).</w:t>
      </w:r>
    </w:p>
    <w:p w:rsidR="00F23B75" w:rsidRPr="00E62373" w:rsidRDefault="0083169F" w:rsidP="001A3CA1">
      <w:pPr>
        <w:jc w:val="both"/>
        <w:rPr>
          <w:color w:val="000000"/>
          <w:sz w:val="24"/>
          <w:szCs w:val="24"/>
        </w:rPr>
      </w:pPr>
      <w:r w:rsidRPr="001A3CA1">
        <w:rPr>
          <w:b/>
          <w:color w:val="000000"/>
          <w:sz w:val="24"/>
          <w:szCs w:val="24"/>
        </w:rPr>
        <w:t>Приложение</w:t>
      </w:r>
      <w:r w:rsidR="001A3CA1">
        <w:rPr>
          <w:b/>
          <w:sz w:val="24"/>
          <w:szCs w:val="24"/>
        </w:rPr>
        <w:t> </w:t>
      </w:r>
      <w:r w:rsidR="006658BB" w:rsidRPr="001A3CA1">
        <w:rPr>
          <w:b/>
          <w:color w:val="000000"/>
          <w:sz w:val="24"/>
          <w:szCs w:val="24"/>
        </w:rPr>
        <w:t>2</w:t>
      </w:r>
      <w:r w:rsidR="00F23B75" w:rsidRPr="00E62373">
        <w:rPr>
          <w:color w:val="000000"/>
          <w:sz w:val="24"/>
          <w:szCs w:val="24"/>
        </w:rPr>
        <w:t xml:space="preserve"> </w:t>
      </w:r>
      <w:r w:rsidR="00A9760B" w:rsidRPr="00E62373">
        <w:rPr>
          <w:color w:val="000000"/>
          <w:sz w:val="24"/>
          <w:szCs w:val="24"/>
        </w:rPr>
        <w:t xml:space="preserve">Проектная документация на объект капитального строительства, </w:t>
      </w:r>
      <w:r w:rsidR="00E86021">
        <w:rPr>
          <w:color w:val="000000"/>
          <w:sz w:val="24"/>
          <w:szCs w:val="24"/>
        </w:rPr>
        <w:t>соответствующая требованиям</w:t>
      </w:r>
      <w:r w:rsidR="00F23B75" w:rsidRPr="00E62373">
        <w:rPr>
          <w:color w:val="000000"/>
          <w:sz w:val="24"/>
          <w:szCs w:val="24"/>
        </w:rPr>
        <w:t xml:space="preserve"> </w:t>
      </w:r>
      <w:r w:rsidR="00A9760B" w:rsidRPr="00E62373">
        <w:rPr>
          <w:color w:val="000000"/>
          <w:sz w:val="24"/>
          <w:szCs w:val="24"/>
        </w:rPr>
        <w:t>Положени</w:t>
      </w:r>
      <w:r w:rsidR="00E86021">
        <w:rPr>
          <w:color w:val="000000"/>
          <w:sz w:val="24"/>
          <w:szCs w:val="24"/>
        </w:rPr>
        <w:t>я</w:t>
      </w:r>
      <w:r w:rsidR="00A9760B" w:rsidRPr="00E62373">
        <w:rPr>
          <w:color w:val="000000"/>
          <w:sz w:val="24"/>
          <w:szCs w:val="24"/>
        </w:rPr>
        <w:t xml:space="preserve"> «О составе разделов проектной документации и требованиях к их содержанию», утвержденн</w:t>
      </w:r>
      <w:r w:rsidR="00E86021">
        <w:rPr>
          <w:color w:val="000000"/>
          <w:sz w:val="24"/>
          <w:szCs w:val="24"/>
        </w:rPr>
        <w:t>ого</w:t>
      </w:r>
      <w:r w:rsidR="00A9760B" w:rsidRPr="00E62373">
        <w:rPr>
          <w:color w:val="000000"/>
          <w:sz w:val="24"/>
          <w:szCs w:val="24"/>
        </w:rPr>
        <w:t xml:space="preserve"> постановлением Правительства Р</w:t>
      </w:r>
      <w:r w:rsidR="00CA4433" w:rsidRPr="00E62373">
        <w:rPr>
          <w:color w:val="000000"/>
          <w:sz w:val="24"/>
          <w:szCs w:val="24"/>
        </w:rPr>
        <w:t xml:space="preserve">оссийской </w:t>
      </w:r>
      <w:r w:rsidR="00A9760B" w:rsidRPr="00E62373">
        <w:rPr>
          <w:color w:val="000000"/>
          <w:sz w:val="24"/>
          <w:szCs w:val="24"/>
        </w:rPr>
        <w:t>Ф</w:t>
      </w:r>
      <w:r w:rsidR="00CA4433" w:rsidRPr="00E62373">
        <w:rPr>
          <w:color w:val="000000"/>
          <w:sz w:val="24"/>
          <w:szCs w:val="24"/>
        </w:rPr>
        <w:t>едерации</w:t>
      </w:r>
      <w:r w:rsidR="00A9760B" w:rsidRPr="00E62373">
        <w:rPr>
          <w:color w:val="000000"/>
          <w:sz w:val="24"/>
          <w:szCs w:val="24"/>
        </w:rPr>
        <w:t xml:space="preserve"> от 16.02.2008 №87 и требованиями частей 12-14 статьи 48 Градостроительного кодекса</w:t>
      </w:r>
      <w:r w:rsidR="00F23B75" w:rsidRPr="00E62373">
        <w:rPr>
          <w:color w:val="000000"/>
          <w:sz w:val="24"/>
          <w:szCs w:val="24"/>
        </w:rPr>
        <w:t>.</w:t>
      </w:r>
    </w:p>
    <w:p w:rsidR="00F23B75" w:rsidRPr="004A2FC7" w:rsidRDefault="00F23B75" w:rsidP="001A3CA1">
      <w:pPr>
        <w:jc w:val="both"/>
        <w:rPr>
          <w:sz w:val="16"/>
          <w:szCs w:val="16"/>
        </w:rPr>
      </w:pPr>
      <w:r w:rsidRPr="00E86021">
        <w:rPr>
          <w:color w:val="000000"/>
          <w:sz w:val="16"/>
          <w:szCs w:val="16"/>
        </w:rPr>
        <w:t xml:space="preserve">Примечание: </w:t>
      </w:r>
      <w:r w:rsidR="00E86021" w:rsidRPr="00E86021">
        <w:rPr>
          <w:color w:val="000000"/>
          <w:sz w:val="16"/>
          <w:szCs w:val="16"/>
        </w:rPr>
        <w:t xml:space="preserve">Приложение </w:t>
      </w:r>
      <w:r w:rsidRPr="00E86021">
        <w:rPr>
          <w:color w:val="000000"/>
          <w:sz w:val="16"/>
          <w:szCs w:val="16"/>
        </w:rPr>
        <w:t xml:space="preserve">2 </w:t>
      </w:r>
      <w:r w:rsidR="004512D3">
        <w:rPr>
          <w:color w:val="000000"/>
          <w:sz w:val="16"/>
          <w:szCs w:val="16"/>
        </w:rPr>
        <w:t xml:space="preserve">предоставляется </w:t>
      </w:r>
      <w:r w:rsidRPr="00E86021">
        <w:rPr>
          <w:color w:val="000000"/>
          <w:sz w:val="16"/>
          <w:szCs w:val="16"/>
        </w:rPr>
        <w:t>по</w:t>
      </w:r>
      <w:r w:rsidR="00A9760B" w:rsidRPr="00E86021">
        <w:rPr>
          <w:color w:val="000000"/>
          <w:sz w:val="16"/>
          <w:szCs w:val="16"/>
        </w:rPr>
        <w:t xml:space="preserve"> описи</w:t>
      </w:r>
      <w:r w:rsidR="00E86021" w:rsidRPr="00E86021">
        <w:rPr>
          <w:color w:val="000000"/>
          <w:sz w:val="16"/>
          <w:szCs w:val="16"/>
        </w:rPr>
        <w:t xml:space="preserve"> в бумажном варианте - 1 экз., электронная версия на диске.</w:t>
      </w:r>
      <w:r w:rsidR="004512D3">
        <w:rPr>
          <w:color w:val="000000"/>
          <w:sz w:val="16"/>
          <w:szCs w:val="16"/>
        </w:rPr>
        <w:t xml:space="preserve"> </w:t>
      </w:r>
      <w:r w:rsidR="004512D3" w:rsidRPr="004A2FC7">
        <w:rPr>
          <w:sz w:val="16"/>
          <w:szCs w:val="16"/>
        </w:rPr>
        <w:t>За идентичность бумажной и электронной версии ответственность несет Заказчик.</w:t>
      </w:r>
    </w:p>
    <w:p w:rsidR="00A9760B" w:rsidRPr="004512D3" w:rsidRDefault="0083169F" w:rsidP="001A3CA1">
      <w:pPr>
        <w:jc w:val="both"/>
        <w:rPr>
          <w:sz w:val="24"/>
          <w:szCs w:val="24"/>
        </w:rPr>
      </w:pPr>
      <w:r w:rsidRPr="001A3CA1">
        <w:rPr>
          <w:b/>
          <w:color w:val="000000"/>
          <w:sz w:val="24"/>
          <w:szCs w:val="24"/>
        </w:rPr>
        <w:t>Приложение</w:t>
      </w:r>
      <w:r w:rsidR="001A3CA1">
        <w:rPr>
          <w:b/>
          <w:color w:val="000000"/>
          <w:sz w:val="24"/>
          <w:szCs w:val="24"/>
        </w:rPr>
        <w:t> </w:t>
      </w:r>
      <w:r w:rsidR="006658BB" w:rsidRPr="001A3CA1">
        <w:rPr>
          <w:b/>
          <w:color w:val="000000"/>
          <w:sz w:val="24"/>
          <w:szCs w:val="24"/>
        </w:rPr>
        <w:t>3</w:t>
      </w:r>
      <w:r w:rsidR="00CB4600" w:rsidRPr="00E62373">
        <w:rPr>
          <w:color w:val="000000"/>
          <w:sz w:val="24"/>
          <w:szCs w:val="24"/>
        </w:rPr>
        <w:t xml:space="preserve"> </w:t>
      </w:r>
      <w:r w:rsidRPr="00E62373">
        <w:rPr>
          <w:color w:val="000000"/>
          <w:sz w:val="24"/>
          <w:szCs w:val="24"/>
        </w:rPr>
        <w:t xml:space="preserve">Копия задания на </w:t>
      </w:r>
      <w:r w:rsidR="00A9760B" w:rsidRPr="00E62373">
        <w:rPr>
          <w:color w:val="000000"/>
          <w:sz w:val="24"/>
          <w:szCs w:val="24"/>
        </w:rPr>
        <w:t>проектирование</w:t>
      </w:r>
      <w:r w:rsidRPr="00E62373">
        <w:rPr>
          <w:color w:val="000000"/>
          <w:sz w:val="24"/>
          <w:szCs w:val="24"/>
        </w:rPr>
        <w:t>, утвержденн</w:t>
      </w:r>
      <w:r w:rsidR="004A2FC7">
        <w:rPr>
          <w:color w:val="000000"/>
          <w:sz w:val="24"/>
          <w:szCs w:val="24"/>
        </w:rPr>
        <w:t>ая</w:t>
      </w:r>
      <w:r w:rsidRPr="00E62373">
        <w:rPr>
          <w:color w:val="000000"/>
          <w:sz w:val="24"/>
          <w:szCs w:val="24"/>
        </w:rPr>
        <w:t xml:space="preserve"> в установленном порядке. </w:t>
      </w:r>
      <w:r w:rsidR="00A9760B" w:rsidRPr="001A3CA1">
        <w:rPr>
          <w:b/>
          <w:color w:val="000000"/>
          <w:sz w:val="24"/>
          <w:szCs w:val="24"/>
        </w:rPr>
        <w:t>Приложение</w:t>
      </w:r>
      <w:r w:rsidR="001A3CA1">
        <w:rPr>
          <w:b/>
          <w:color w:val="000000"/>
          <w:sz w:val="24"/>
          <w:szCs w:val="24"/>
        </w:rPr>
        <w:t> </w:t>
      </w:r>
      <w:r w:rsidR="00A9760B" w:rsidRPr="001A3CA1">
        <w:rPr>
          <w:b/>
          <w:color w:val="000000"/>
          <w:sz w:val="24"/>
          <w:szCs w:val="24"/>
        </w:rPr>
        <w:t>4</w:t>
      </w:r>
      <w:r w:rsidR="00A9760B" w:rsidRPr="00E62373">
        <w:rPr>
          <w:color w:val="000000"/>
          <w:sz w:val="24"/>
          <w:szCs w:val="24"/>
        </w:rPr>
        <w:t xml:space="preserve"> </w:t>
      </w:r>
      <w:r w:rsidR="00427258" w:rsidRPr="004512D3">
        <w:rPr>
          <w:sz w:val="24"/>
          <w:szCs w:val="24"/>
        </w:rPr>
        <w:t>Копия положительного заключения экспертизы</w:t>
      </w:r>
      <w:r w:rsidR="002A7BF1" w:rsidRPr="004512D3">
        <w:rPr>
          <w:sz w:val="24"/>
          <w:szCs w:val="24"/>
        </w:rPr>
        <w:t xml:space="preserve"> по </w:t>
      </w:r>
      <w:r w:rsidR="004512D3" w:rsidRPr="004512D3">
        <w:rPr>
          <w:sz w:val="24"/>
          <w:szCs w:val="24"/>
        </w:rPr>
        <w:t xml:space="preserve">результатам инженерных изысканий </w:t>
      </w:r>
      <w:r w:rsidR="00427258" w:rsidRPr="004512D3">
        <w:rPr>
          <w:sz w:val="24"/>
          <w:szCs w:val="24"/>
        </w:rPr>
        <w:t>№ ______</w:t>
      </w:r>
      <w:r w:rsidR="004512D3">
        <w:rPr>
          <w:sz w:val="24"/>
          <w:szCs w:val="24"/>
        </w:rPr>
        <w:t>____________</w:t>
      </w:r>
      <w:r w:rsidR="00427258" w:rsidRPr="004512D3">
        <w:rPr>
          <w:sz w:val="24"/>
          <w:szCs w:val="24"/>
        </w:rPr>
        <w:t>_.</w:t>
      </w:r>
    </w:p>
    <w:p w:rsidR="002C7ED2" w:rsidRPr="00E62373" w:rsidRDefault="002A7BF1" w:rsidP="001A3CA1">
      <w:pPr>
        <w:jc w:val="both"/>
        <w:rPr>
          <w:color w:val="000000"/>
          <w:sz w:val="24"/>
          <w:szCs w:val="24"/>
        </w:rPr>
      </w:pPr>
      <w:r w:rsidRPr="001A3CA1">
        <w:rPr>
          <w:b/>
          <w:color w:val="000000"/>
          <w:sz w:val="24"/>
          <w:szCs w:val="24"/>
        </w:rPr>
        <w:t>Приложение</w:t>
      </w:r>
      <w:r w:rsidR="001A3CA1">
        <w:rPr>
          <w:b/>
          <w:color w:val="000000"/>
          <w:sz w:val="24"/>
          <w:szCs w:val="24"/>
        </w:rPr>
        <w:t> </w:t>
      </w:r>
      <w:r w:rsidR="00E96B10">
        <w:rPr>
          <w:b/>
          <w:color w:val="000000"/>
          <w:sz w:val="24"/>
          <w:szCs w:val="24"/>
        </w:rPr>
        <w:t>5</w:t>
      </w:r>
      <w:r w:rsidRPr="00E62373">
        <w:rPr>
          <w:color w:val="000000"/>
          <w:sz w:val="24"/>
          <w:szCs w:val="24"/>
        </w:rPr>
        <w:t xml:space="preserve"> </w:t>
      </w:r>
      <w:r w:rsidR="004512D3">
        <w:rPr>
          <w:color w:val="000000"/>
          <w:sz w:val="24"/>
          <w:szCs w:val="24"/>
        </w:rPr>
        <w:t xml:space="preserve">Копия </w:t>
      </w:r>
      <w:r w:rsidR="004512D3" w:rsidRPr="00E62373">
        <w:rPr>
          <w:color w:val="000000"/>
          <w:sz w:val="24"/>
          <w:szCs w:val="24"/>
        </w:rPr>
        <w:t>технически</w:t>
      </w:r>
      <w:r w:rsidR="004512D3">
        <w:rPr>
          <w:color w:val="000000"/>
          <w:sz w:val="24"/>
          <w:szCs w:val="24"/>
        </w:rPr>
        <w:t>х</w:t>
      </w:r>
      <w:r w:rsidR="004512D3" w:rsidRPr="00E62373">
        <w:rPr>
          <w:color w:val="000000"/>
          <w:sz w:val="24"/>
          <w:szCs w:val="24"/>
        </w:rPr>
        <w:t xml:space="preserve"> </w:t>
      </w:r>
      <w:r w:rsidRPr="00E62373">
        <w:rPr>
          <w:color w:val="000000"/>
          <w:sz w:val="24"/>
          <w:szCs w:val="24"/>
        </w:rPr>
        <w:t>услови</w:t>
      </w:r>
      <w:r w:rsidR="004512D3">
        <w:rPr>
          <w:color w:val="000000"/>
          <w:sz w:val="24"/>
          <w:szCs w:val="24"/>
        </w:rPr>
        <w:t>й</w:t>
      </w:r>
      <w:r w:rsidRPr="00E62373">
        <w:rPr>
          <w:color w:val="000000"/>
          <w:sz w:val="24"/>
          <w:szCs w:val="24"/>
        </w:rPr>
        <w:t xml:space="preserve"> подключения объекта к сетям инженерно-технического обеспечения.</w:t>
      </w:r>
    </w:p>
    <w:p w:rsidR="004512D3" w:rsidRPr="004512D3" w:rsidRDefault="004512D3" w:rsidP="004512D3">
      <w:pPr>
        <w:jc w:val="both"/>
        <w:rPr>
          <w:color w:val="000000"/>
          <w:sz w:val="24"/>
          <w:szCs w:val="24"/>
        </w:rPr>
      </w:pPr>
      <w:r w:rsidRPr="004512D3">
        <w:rPr>
          <w:b/>
          <w:color w:val="000000"/>
          <w:sz w:val="24"/>
          <w:szCs w:val="24"/>
        </w:rPr>
        <w:t>Приложение</w:t>
      </w:r>
      <w:r>
        <w:rPr>
          <w:b/>
          <w:color w:val="000000"/>
          <w:sz w:val="24"/>
          <w:szCs w:val="24"/>
        </w:rPr>
        <w:t> </w:t>
      </w:r>
      <w:r w:rsidR="004A2FC7">
        <w:rPr>
          <w:b/>
          <w:color w:val="000000"/>
          <w:sz w:val="24"/>
          <w:szCs w:val="24"/>
        </w:rPr>
        <w:t>6</w:t>
      </w:r>
      <w:r w:rsidRPr="004512D3">
        <w:rPr>
          <w:color w:val="000000"/>
          <w:sz w:val="24"/>
          <w:szCs w:val="24"/>
        </w:rPr>
        <w:t xml:space="preserve"> Заверенная копия выданного саморегулируемой организацией свид</w:t>
      </w:r>
      <w:r w:rsidRPr="004512D3">
        <w:rPr>
          <w:color w:val="000000"/>
          <w:sz w:val="24"/>
          <w:szCs w:val="24"/>
        </w:rPr>
        <w:t>е</w:t>
      </w:r>
      <w:r w:rsidRPr="004512D3">
        <w:rPr>
          <w:color w:val="000000"/>
          <w:sz w:val="24"/>
          <w:szCs w:val="24"/>
        </w:rPr>
        <w:t>тельства о допуске исполнителя работ к соответствующему виду работ по подготовке проектной документации, действительного на дату по</w:t>
      </w:r>
      <w:r w:rsidRPr="004512D3">
        <w:rPr>
          <w:color w:val="000000"/>
          <w:sz w:val="24"/>
          <w:szCs w:val="24"/>
        </w:rPr>
        <w:t>д</w:t>
      </w:r>
      <w:r w:rsidRPr="004512D3">
        <w:rPr>
          <w:color w:val="000000"/>
          <w:sz w:val="24"/>
          <w:szCs w:val="24"/>
        </w:rPr>
        <w:t>писания акта приемки выполненных работ. (Копия должна быть заверена нотариально или соответствующим СРО).</w:t>
      </w:r>
    </w:p>
    <w:p w:rsidR="004512D3" w:rsidRPr="004512D3" w:rsidRDefault="004512D3" w:rsidP="004512D3">
      <w:pPr>
        <w:jc w:val="both"/>
        <w:rPr>
          <w:color w:val="000000"/>
          <w:sz w:val="24"/>
          <w:szCs w:val="24"/>
        </w:rPr>
      </w:pPr>
    </w:p>
    <w:p w:rsidR="004512D3" w:rsidRDefault="004512D3" w:rsidP="004512D3">
      <w:pPr>
        <w:jc w:val="both"/>
        <w:rPr>
          <w:color w:val="000000"/>
          <w:sz w:val="24"/>
          <w:szCs w:val="24"/>
        </w:rPr>
      </w:pPr>
      <w:r w:rsidRPr="004512D3">
        <w:rPr>
          <w:b/>
          <w:color w:val="000000"/>
          <w:sz w:val="24"/>
          <w:szCs w:val="24"/>
        </w:rPr>
        <w:lastRenderedPageBreak/>
        <w:t>Приложение</w:t>
      </w:r>
      <w:r>
        <w:rPr>
          <w:b/>
          <w:color w:val="000000"/>
          <w:sz w:val="24"/>
          <w:szCs w:val="24"/>
        </w:rPr>
        <w:t> </w:t>
      </w:r>
      <w:r w:rsidR="004A2FC7">
        <w:rPr>
          <w:b/>
          <w:color w:val="000000"/>
          <w:sz w:val="24"/>
          <w:szCs w:val="24"/>
        </w:rPr>
        <w:t>7</w:t>
      </w:r>
      <w:r w:rsidRPr="004512D3">
        <w:rPr>
          <w:color w:val="000000"/>
          <w:sz w:val="24"/>
          <w:szCs w:val="24"/>
        </w:rPr>
        <w:t xml:space="preserve"> Копия акта приемки выполненных работ по подготовке проектной документации</w:t>
      </w:r>
      <w:r w:rsidR="004A2FC7">
        <w:rPr>
          <w:color w:val="000000"/>
          <w:sz w:val="24"/>
          <w:szCs w:val="24"/>
        </w:rPr>
        <w:t>.</w:t>
      </w:r>
      <w:r w:rsidRPr="004512D3">
        <w:rPr>
          <w:color w:val="000000"/>
          <w:sz w:val="24"/>
          <w:szCs w:val="24"/>
        </w:rPr>
        <w:t xml:space="preserve"> </w:t>
      </w:r>
    </w:p>
    <w:p w:rsidR="004A2FC7" w:rsidRPr="004512D3" w:rsidRDefault="004A2FC7" w:rsidP="004512D3">
      <w:pPr>
        <w:jc w:val="both"/>
        <w:rPr>
          <w:color w:val="000000"/>
          <w:sz w:val="24"/>
          <w:szCs w:val="24"/>
        </w:rPr>
      </w:pPr>
      <w:r w:rsidRPr="004512D3">
        <w:rPr>
          <w:b/>
          <w:color w:val="000000"/>
          <w:sz w:val="24"/>
          <w:szCs w:val="24"/>
        </w:rPr>
        <w:t>Приложение</w:t>
      </w:r>
      <w:r>
        <w:rPr>
          <w:b/>
          <w:color w:val="000000"/>
          <w:sz w:val="24"/>
          <w:szCs w:val="24"/>
        </w:rPr>
        <w:t xml:space="preserve"> 8 </w:t>
      </w:r>
      <w:r w:rsidRPr="004A2FC7">
        <w:rPr>
          <w:color w:val="000000"/>
          <w:sz w:val="24"/>
          <w:szCs w:val="24"/>
        </w:rPr>
        <w:t>Сметы на проектные работы, в случае если на экспертизу предоставляется проектная документация, разработанная в отношении нежилых объектов капитального строительства</w:t>
      </w:r>
      <w:r>
        <w:rPr>
          <w:color w:val="000000"/>
          <w:sz w:val="24"/>
          <w:szCs w:val="24"/>
        </w:rPr>
        <w:t>.</w:t>
      </w:r>
    </w:p>
    <w:p w:rsidR="002A7BF1" w:rsidRPr="00E62373" w:rsidRDefault="002A7BF1" w:rsidP="001A3CA1">
      <w:pPr>
        <w:jc w:val="both"/>
        <w:rPr>
          <w:color w:val="000000"/>
          <w:sz w:val="24"/>
          <w:szCs w:val="24"/>
        </w:rPr>
      </w:pPr>
    </w:p>
    <w:p w:rsidR="0083169F" w:rsidRPr="00E62373" w:rsidRDefault="0083169F" w:rsidP="001A3CA1">
      <w:pPr>
        <w:jc w:val="both"/>
        <w:rPr>
          <w:sz w:val="24"/>
          <w:szCs w:val="24"/>
        </w:rPr>
      </w:pPr>
    </w:p>
    <w:p w:rsidR="006658BB" w:rsidRPr="00E62373" w:rsidRDefault="006658BB" w:rsidP="001A3CA1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03"/>
        <w:gridCol w:w="3303"/>
        <w:gridCol w:w="3303"/>
      </w:tblGrid>
      <w:tr w:rsidR="004512D3" w:rsidRPr="00E86021" w:rsidTr="00E86021">
        <w:trPr>
          <w:jc w:val="center"/>
        </w:trPr>
        <w:tc>
          <w:tcPr>
            <w:tcW w:w="3303" w:type="dxa"/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  <w:r w:rsidRPr="00E86021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  <w:r w:rsidRPr="00E86021">
              <w:rPr>
                <w:sz w:val="24"/>
                <w:szCs w:val="24"/>
              </w:rPr>
              <w:t>Расшифровка</w:t>
            </w:r>
          </w:p>
        </w:tc>
      </w:tr>
      <w:tr w:rsidR="004512D3" w:rsidRPr="00E86021" w:rsidTr="00E86021">
        <w:trPr>
          <w:jc w:val="center"/>
        </w:trPr>
        <w:tc>
          <w:tcPr>
            <w:tcW w:w="3303" w:type="dxa"/>
          </w:tcPr>
          <w:p w:rsidR="001A3CA1" w:rsidRPr="00E86021" w:rsidRDefault="001A3CA1" w:rsidP="00E86021">
            <w:pPr>
              <w:jc w:val="center"/>
              <w:rPr>
                <w:sz w:val="16"/>
                <w:szCs w:val="16"/>
              </w:rPr>
            </w:pPr>
            <w:r w:rsidRPr="00E86021">
              <w:rPr>
                <w:sz w:val="16"/>
                <w:szCs w:val="16"/>
              </w:rPr>
              <w:t>(должность)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1A3CA1" w:rsidRPr="00E86021" w:rsidRDefault="001A3CA1" w:rsidP="00E86021">
            <w:pPr>
              <w:jc w:val="center"/>
              <w:rPr>
                <w:sz w:val="16"/>
                <w:szCs w:val="16"/>
              </w:rPr>
            </w:pPr>
            <w:r w:rsidRPr="00E86021">
              <w:rPr>
                <w:sz w:val="16"/>
                <w:szCs w:val="16"/>
              </w:rPr>
              <w:t>(подпись)</w:t>
            </w:r>
          </w:p>
        </w:tc>
        <w:tc>
          <w:tcPr>
            <w:tcW w:w="3303" w:type="dxa"/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</w:p>
        </w:tc>
      </w:tr>
      <w:tr w:rsidR="00E86021" w:rsidRPr="00E86021" w:rsidTr="00E86021">
        <w:trPr>
          <w:jc w:val="center"/>
        </w:trPr>
        <w:tc>
          <w:tcPr>
            <w:tcW w:w="3303" w:type="dxa"/>
          </w:tcPr>
          <w:p w:rsidR="00E86021" w:rsidRPr="00E86021" w:rsidRDefault="00E86021" w:rsidP="00E86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3" w:type="dxa"/>
          </w:tcPr>
          <w:p w:rsidR="00E86021" w:rsidRPr="00E86021" w:rsidRDefault="00E86021" w:rsidP="00E86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3" w:type="dxa"/>
            <w:vAlign w:val="center"/>
          </w:tcPr>
          <w:p w:rsidR="00E86021" w:rsidRPr="00E86021" w:rsidRDefault="00E86021" w:rsidP="00E86021">
            <w:pPr>
              <w:jc w:val="center"/>
              <w:rPr>
                <w:sz w:val="24"/>
                <w:szCs w:val="24"/>
              </w:rPr>
            </w:pPr>
          </w:p>
        </w:tc>
      </w:tr>
      <w:tr w:rsidR="004512D3" w:rsidRPr="00E86021" w:rsidTr="00E86021">
        <w:trPr>
          <w:jc w:val="center"/>
        </w:trPr>
        <w:tc>
          <w:tcPr>
            <w:tcW w:w="3303" w:type="dxa"/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  <w:r w:rsidRPr="00E86021">
              <w:rPr>
                <w:sz w:val="24"/>
                <w:szCs w:val="24"/>
              </w:rPr>
              <w:t>Гл. бухгалтер</w:t>
            </w: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  <w:r w:rsidRPr="00E86021">
              <w:rPr>
                <w:sz w:val="24"/>
                <w:szCs w:val="24"/>
              </w:rPr>
              <w:t>Расшифровка</w:t>
            </w:r>
          </w:p>
        </w:tc>
      </w:tr>
      <w:tr w:rsidR="004512D3" w:rsidRPr="00E86021" w:rsidTr="00E86021">
        <w:trPr>
          <w:jc w:val="center"/>
        </w:trPr>
        <w:tc>
          <w:tcPr>
            <w:tcW w:w="3303" w:type="dxa"/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</w:tcBorders>
            <w:vAlign w:val="center"/>
          </w:tcPr>
          <w:p w:rsidR="001A3CA1" w:rsidRPr="00E86021" w:rsidRDefault="001A3CA1" w:rsidP="00E86021">
            <w:pPr>
              <w:jc w:val="center"/>
              <w:rPr>
                <w:sz w:val="16"/>
                <w:szCs w:val="16"/>
              </w:rPr>
            </w:pPr>
            <w:r w:rsidRPr="00E86021">
              <w:rPr>
                <w:sz w:val="16"/>
                <w:szCs w:val="16"/>
              </w:rPr>
              <w:t>(подпись)</w:t>
            </w:r>
          </w:p>
        </w:tc>
        <w:tc>
          <w:tcPr>
            <w:tcW w:w="3303" w:type="dxa"/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</w:p>
        </w:tc>
      </w:tr>
      <w:tr w:rsidR="004512D3" w:rsidRPr="00E86021" w:rsidTr="00E86021">
        <w:trPr>
          <w:jc w:val="center"/>
        </w:trPr>
        <w:tc>
          <w:tcPr>
            <w:tcW w:w="3303" w:type="dxa"/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  <w:r w:rsidRPr="00E86021">
              <w:rPr>
                <w:sz w:val="24"/>
                <w:szCs w:val="24"/>
              </w:rPr>
              <w:t>М.П.</w:t>
            </w:r>
          </w:p>
        </w:tc>
        <w:tc>
          <w:tcPr>
            <w:tcW w:w="3303" w:type="dxa"/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3" w:type="dxa"/>
            <w:vAlign w:val="center"/>
          </w:tcPr>
          <w:p w:rsidR="001A3CA1" w:rsidRPr="00E86021" w:rsidRDefault="001A3CA1" w:rsidP="00E860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169F" w:rsidRPr="004512D3" w:rsidRDefault="0083169F" w:rsidP="004512D3">
      <w:pPr>
        <w:jc w:val="both"/>
        <w:rPr>
          <w:sz w:val="24"/>
          <w:szCs w:val="24"/>
        </w:rPr>
      </w:pPr>
    </w:p>
    <w:sectPr w:rsidR="0083169F" w:rsidRPr="004512D3" w:rsidSect="00E86021">
      <w:headerReference w:type="first" r:id="rId8"/>
      <w:footnotePr>
        <w:pos w:val="beneathText"/>
      </w:footnotePr>
      <w:pgSz w:w="11905" w:h="16837"/>
      <w:pgMar w:top="813" w:right="794" w:bottom="851" w:left="1418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06" w:rsidRDefault="001A1F06">
      <w:r>
        <w:separator/>
      </w:r>
    </w:p>
  </w:endnote>
  <w:endnote w:type="continuationSeparator" w:id="0">
    <w:p w:rsidR="001A1F06" w:rsidRDefault="001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06" w:rsidRDefault="001A1F06">
      <w:r>
        <w:separator/>
      </w:r>
    </w:p>
  </w:footnote>
  <w:footnote w:type="continuationSeparator" w:id="0">
    <w:p w:rsidR="001A1F06" w:rsidRDefault="001A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D2" w:rsidRDefault="002C7ED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59"/>
    <w:rsid w:val="000C74E3"/>
    <w:rsid w:val="000E183A"/>
    <w:rsid w:val="000E6C1D"/>
    <w:rsid w:val="000F2B32"/>
    <w:rsid w:val="0014652E"/>
    <w:rsid w:val="001A1F06"/>
    <w:rsid w:val="001A3CA1"/>
    <w:rsid w:val="001D45C1"/>
    <w:rsid w:val="00271810"/>
    <w:rsid w:val="002A7BF1"/>
    <w:rsid w:val="002C7ED2"/>
    <w:rsid w:val="003515CE"/>
    <w:rsid w:val="003D56FA"/>
    <w:rsid w:val="00427258"/>
    <w:rsid w:val="00427734"/>
    <w:rsid w:val="004512D3"/>
    <w:rsid w:val="00462702"/>
    <w:rsid w:val="004714ED"/>
    <w:rsid w:val="004877F6"/>
    <w:rsid w:val="004A2FC7"/>
    <w:rsid w:val="0054033A"/>
    <w:rsid w:val="005A2DCA"/>
    <w:rsid w:val="0060376E"/>
    <w:rsid w:val="006658BB"/>
    <w:rsid w:val="00691BFF"/>
    <w:rsid w:val="006D2B72"/>
    <w:rsid w:val="007876C1"/>
    <w:rsid w:val="007F10D8"/>
    <w:rsid w:val="0083169F"/>
    <w:rsid w:val="00884478"/>
    <w:rsid w:val="008F3091"/>
    <w:rsid w:val="00945C37"/>
    <w:rsid w:val="0099102F"/>
    <w:rsid w:val="009A6811"/>
    <w:rsid w:val="009F3FE2"/>
    <w:rsid w:val="00A61F41"/>
    <w:rsid w:val="00A72D32"/>
    <w:rsid w:val="00A7341F"/>
    <w:rsid w:val="00A961CC"/>
    <w:rsid w:val="00A9760B"/>
    <w:rsid w:val="00B26F8B"/>
    <w:rsid w:val="00B635ED"/>
    <w:rsid w:val="00B8473D"/>
    <w:rsid w:val="00BB77E9"/>
    <w:rsid w:val="00C83476"/>
    <w:rsid w:val="00CA4433"/>
    <w:rsid w:val="00CB4600"/>
    <w:rsid w:val="00D31174"/>
    <w:rsid w:val="00D36155"/>
    <w:rsid w:val="00D5533C"/>
    <w:rsid w:val="00D82372"/>
    <w:rsid w:val="00D86D92"/>
    <w:rsid w:val="00E62373"/>
    <w:rsid w:val="00E86021"/>
    <w:rsid w:val="00E96B10"/>
    <w:rsid w:val="00EC2164"/>
    <w:rsid w:val="00EF0559"/>
    <w:rsid w:val="00F04172"/>
    <w:rsid w:val="00F155F7"/>
    <w:rsid w:val="00F23B75"/>
    <w:rsid w:val="00F5228B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ahoma" w:hAnsi="Tahoma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customStyle="1" w:styleId="ConsPlusNonformat">
    <w:name w:val="ConsPlusNonformat"/>
    <w:rsid w:val="001D45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1A3C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E86021"/>
    <w:rPr>
      <w:sz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860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602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51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Tahoma" w:hAnsi="Tahoma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5"/>
  </w:style>
  <w:style w:type="paragraph" w:customStyle="1" w:styleId="ConsPlusNonformat">
    <w:name w:val="ConsPlusNonformat"/>
    <w:rsid w:val="001D45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1A3C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E86021"/>
    <w:rPr>
      <w:sz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860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8602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51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Е Р Е Ч Е Н Ь</vt:lpstr>
    </vt:vector>
  </TitlesOfParts>
  <Company>Home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Е Р Е Ч Е Н Ь</dc:title>
  <dc:creator>Moiseeva</dc:creator>
  <cp:lastModifiedBy>OSN</cp:lastModifiedBy>
  <cp:revision>2</cp:revision>
  <cp:lastPrinted>2014-05-07T08:49:00Z</cp:lastPrinted>
  <dcterms:created xsi:type="dcterms:W3CDTF">2014-06-09T09:49:00Z</dcterms:created>
  <dcterms:modified xsi:type="dcterms:W3CDTF">2014-06-09T09:49:00Z</dcterms:modified>
</cp:coreProperties>
</file>